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279D6" w14:textId="4E84CCC8" w:rsidR="00570EDF" w:rsidRPr="00570EDF" w:rsidRDefault="00570EDF" w:rsidP="00570EDF">
      <w:pPr>
        <w:spacing w:after="0" w:line="240" w:lineRule="auto"/>
        <w:jc w:val="center"/>
        <w:rPr>
          <w:rFonts w:ascii="Segoe UI" w:eastAsia="Times New Roman" w:hAnsi="Segoe UI" w:cs="Segoe UI"/>
          <w:sz w:val="21"/>
          <w:szCs w:val="21"/>
          <w:lang w:eastAsia="en-GB"/>
        </w:rPr>
      </w:pP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Rezultati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ispita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u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junskom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roku</w:t>
      </w:r>
      <w:proofErr w:type="spellEnd"/>
      <w:r>
        <w:rPr>
          <w:rFonts w:ascii="Segoe UI" w:eastAsia="Times New Roman" w:hAnsi="Segoe UI" w:cs="Segoe UI"/>
          <w:sz w:val="21"/>
          <w:szCs w:val="21"/>
          <w:lang w:eastAsia="en-GB"/>
        </w:rPr>
        <w:t>, 07.07.2026. godine</w:t>
      </w:r>
    </w:p>
    <w:p w14:paraId="50390585" w14:textId="69014475" w:rsidR="00570EDF" w:rsidRPr="00570EDF" w:rsidRDefault="00570EDF" w:rsidP="00570EDF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3695A60B" w14:textId="77777777" w:rsidR="00570EDF" w:rsidRPr="00570EDF" w:rsidRDefault="00570EDF" w:rsidP="00570ED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 </w:t>
      </w:r>
    </w:p>
    <w:p w14:paraId="260FCEF6" w14:textId="77777777" w:rsidR="00570EDF" w:rsidRPr="00570EDF" w:rsidRDefault="00570EDF" w:rsidP="00570ED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1. Nina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Plavšić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133/23...................28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poena</w:t>
      </w:r>
      <w:proofErr w:type="spellEnd"/>
    </w:p>
    <w:p w14:paraId="47837A79" w14:textId="77777777" w:rsidR="00570EDF" w:rsidRPr="00570EDF" w:rsidRDefault="00570EDF" w:rsidP="00570ED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 </w:t>
      </w:r>
    </w:p>
    <w:p w14:paraId="19FE5C43" w14:textId="77777777" w:rsidR="00570EDF" w:rsidRPr="00570EDF" w:rsidRDefault="00570EDF" w:rsidP="00570ED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Uvid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u test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i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upis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ocena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: </w:t>
      </w:r>
      <w:proofErr w:type="spell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četvrtak</w:t>
      </w:r>
      <w:proofErr w:type="spell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, 09.</w:t>
      </w:r>
      <w:proofErr w:type="gramStart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07.2026.godine</w:t>
      </w:r>
      <w:proofErr w:type="gramEnd"/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 xml:space="preserve"> u 11h.</w:t>
      </w:r>
    </w:p>
    <w:p w14:paraId="4E2623D2" w14:textId="77777777" w:rsidR="00570EDF" w:rsidRPr="00570EDF" w:rsidRDefault="00570EDF" w:rsidP="00570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0EDF">
        <w:rPr>
          <w:rFonts w:ascii="Segoe UI" w:eastAsia="Times New Roman" w:hAnsi="Segoe UI" w:cs="Segoe UI"/>
          <w:sz w:val="21"/>
          <w:szCs w:val="21"/>
          <w:lang w:eastAsia="en-GB"/>
        </w:rPr>
        <w:t> </w:t>
      </w:r>
    </w:p>
    <w:p w14:paraId="25930724" w14:textId="77777777" w:rsidR="001B7E02" w:rsidRDefault="001B7E02"/>
    <w:sectPr w:rsidR="001B7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DF"/>
    <w:rsid w:val="001B7E02"/>
    <w:rsid w:val="00570EDF"/>
    <w:rsid w:val="0086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21626"/>
  <w15:chartTrackingRefBased/>
  <w15:docId w15:val="{B4F845CF-D373-4C88-85C8-782E356F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ED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ED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ED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E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ED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ED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ED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E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E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ED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E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ED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ED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HP Inc.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Brkic</dc:creator>
  <cp:keywords/>
  <dc:description/>
  <cp:lastModifiedBy>Miroslav Brkic</cp:lastModifiedBy>
  <cp:revision>1</cp:revision>
  <dcterms:created xsi:type="dcterms:W3CDTF">2026-07-09T15:00:00Z</dcterms:created>
  <dcterms:modified xsi:type="dcterms:W3CDTF">2026-07-09T15:01:00Z</dcterms:modified>
</cp:coreProperties>
</file>