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jpeg" ContentType="image/jpeg"/>
  <Override PartName="/word/media/image2.jpeg" ContentType="image/jpeg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000000" w:themeColor="" w:themeTint="0" w:themeShade="0" w:fill="FFFF00" w:themeFill="" w:themeFillTint="0" w:themeFillShade="0"/>
        <w:jc w:val="center"/>
      </w:pP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KONKURS</w:t>
      </w:r>
      <w:r>
        <w:rPr>
          <w:rFonts w:cs="Arial" w:ascii="Times New Roman" w:hAnsi="Times New Roman"/>
          <w:b/>
          <w:bCs/>
          <w:sz w:val="26"/>
          <w:szCs w:val="26"/>
        </w:rPr>
        <w:t xml:space="preserve"> ZA  PRAKSU/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VOLONTIRANJE NA PROJEKTU „DRŽI ME ZA RUKU“</w:t>
      </w:r>
      <w:r/>
    </w:p>
    <w:p>
      <w:pPr>
        <w:pStyle w:val="Normal"/>
        <w:shd w:val="clear" w:color="000000" w:themeColor="" w:themeTint="0" w:themeShade="0" w:fill="FFFF00" w:themeFill="" w:themeFillTint="0" w:themeFillShade="0"/>
        <w:jc w:val="center"/>
      </w:pPr>
      <w:r>
        <w:rPr>
          <w:rFonts w:cs="Arial" w:ascii="Times New Roman" w:hAnsi="Times New Roman"/>
          <w:b/>
          <w:bCs/>
          <w:sz w:val="26"/>
          <w:szCs w:val="26"/>
        </w:rPr>
        <w:t>OBAVEŠTAVAMO STUDENTE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 xml:space="preserve"> III I VI GODINE STUDIJA,</w:t>
      </w:r>
      <w:r>
        <w:rPr>
          <w:rFonts w:cs="Arial" w:ascii="Times New Roman" w:hAnsi="Times New Roman"/>
          <w:b/>
          <w:bCs/>
          <w:sz w:val="26"/>
          <w:szCs w:val="26"/>
        </w:rPr>
        <w:t xml:space="preserve"> DA JE U TOK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U KONKURS</w:t>
      </w:r>
      <w:r>
        <w:rPr>
          <w:rFonts w:cs="Arial" w:ascii="Times New Roman" w:hAnsi="Times New Roman"/>
          <w:b/>
          <w:bCs/>
          <w:sz w:val="26"/>
          <w:szCs w:val="26"/>
        </w:rPr>
        <w:t xml:space="preserve"> ZA  PRAKSU/ 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VOLONTIRANJE</w:t>
      </w:r>
      <w:r>
        <w:rPr>
          <w:rFonts w:cs="Arial" w:ascii="Times New Roman" w:hAnsi="Times New Roman"/>
          <w:b/>
          <w:bCs/>
          <w:sz w:val="26"/>
          <w:szCs w:val="26"/>
        </w:rPr>
        <w:t xml:space="preserve"> U 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CENTRU ZA UNAPREĐENJE DRUŠTVA</w:t>
      </w:r>
      <w:r/>
    </w:p>
    <w:p>
      <w:pPr>
        <w:pStyle w:val="Normal"/>
        <w:shd w:val="clear" w:color="000000" w:themeColor="" w:themeTint="0" w:themeShade="0" w:fill="FFFF00" w:themeFill="" w:themeFillTint="0" w:themeFillShade="0"/>
        <w:jc w:val="center"/>
      </w:pPr>
      <w:r>
        <w:rPr>
          <w:rFonts w:cs="Arial" w:ascii="Times New Roman" w:hAnsi="Times New Roman"/>
          <w:b/>
          <w:bCs/>
          <w:sz w:val="26"/>
          <w:szCs w:val="26"/>
        </w:rPr>
        <w:t>ROK ZA PRIJAVE JE</w:t>
      </w:r>
      <w:r/>
    </w:p>
    <w:p>
      <w:pPr>
        <w:pStyle w:val="Normal"/>
        <w:shd w:val="clear" w:color="000000" w:themeColor="" w:themeTint="0" w:themeShade="0" w:fill="FFFF00" w:themeFill="" w:themeFillTint="0" w:themeFillShade="0"/>
        <w:jc w:val="center"/>
      </w:pP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01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.0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3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.20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20</w:t>
      </w:r>
      <w:r>
        <w:rPr>
          <w:rFonts w:cs="Arial" w:ascii="Times New Roman" w:hAnsi="Times New Roman"/>
          <w:b/>
          <w:bCs/>
          <w:sz w:val="26"/>
          <w:szCs w:val="26"/>
          <w:lang w:val="sr-Latn-RS"/>
        </w:rPr>
        <w:t>. GODINE</w:t>
      </w:r>
      <w:r/>
    </w:p>
    <w:p>
      <w:pPr>
        <w:pStyle w:val="Normal"/>
        <w:jc w:val="center"/>
        <w:rPr>
          <w:sz w:val="26"/>
          <w:b/>
          <w:sz w:val="26"/>
          <w:b/>
          <w:szCs w:val="26"/>
          <w:bCs/>
          <w:rFonts w:ascii="Times New Roman" w:hAnsi="Times New Roman" w:eastAsia="Calibri" w:cs="Arial"/>
          <w:color w:val="00000A"/>
          <w:lang w:val="en-US" w:eastAsia="en-US" w:bidi="ar-SA"/>
        </w:rPr>
      </w:pPr>
      <w:r>
        <w:rPr>
          <w:rFonts w:cs="Arial" w:ascii="Times New Roman" w:hAnsi="Times New Roman"/>
          <w:b/>
          <w:bCs/>
          <w:sz w:val="26"/>
          <w:szCs w:val="26"/>
        </w:rPr>
      </w:r>
      <w:r/>
    </w:p>
    <w:p>
      <w:pPr>
        <w:pStyle w:val="Normal"/>
        <w:spacing w:lineRule="auto" w:line="240" w:before="0" w:after="0"/>
        <w:jc w:val="both"/>
      </w:pPr>
      <w:r>
        <w:rPr>
          <w:rFonts w:cs="Arial" w:ascii="Times New Roman" w:hAnsi="Times New Roman"/>
          <w:sz w:val="26"/>
          <w:szCs w:val="26"/>
        </w:rPr>
        <w:t>Po programu, izabrani</w:t>
      </w:r>
      <w:r>
        <w:rPr>
          <w:rFonts w:cs="Arial" w:ascii="Times New Roman" w:hAnsi="Times New Roman"/>
          <w:sz w:val="26"/>
          <w:szCs w:val="26"/>
          <w:lang w:val="sr-Latn-RS"/>
        </w:rPr>
        <w:t xml:space="preserve"> studenti rade četri</w:t>
      </w:r>
      <w:r>
        <w:rPr>
          <w:rFonts w:cs="Arial" w:ascii="Times New Roman" w:hAnsi="Times New Roman"/>
          <w:sz w:val="26"/>
          <w:szCs w:val="26"/>
        </w:rPr>
        <w:t xml:space="preserve"> sat</w:t>
      </w:r>
      <w:r>
        <w:rPr>
          <w:rFonts w:cs="Arial" w:ascii="Times New Roman" w:hAnsi="Times New Roman"/>
          <w:sz w:val="26"/>
          <w:szCs w:val="26"/>
          <w:lang w:val="sr-Latn-RS"/>
        </w:rPr>
        <w:t>a</w:t>
      </w:r>
      <w:r>
        <w:rPr>
          <w:rFonts w:cs="Arial" w:ascii="Times New Roman" w:hAnsi="Times New Roman"/>
          <w:sz w:val="26"/>
          <w:szCs w:val="26"/>
        </w:rPr>
        <w:t xml:space="preserve"> nedeljno </w:t>
      </w:r>
      <w:r>
        <w:rPr>
          <w:rFonts w:cs="Arial" w:ascii="Times New Roman" w:hAnsi="Times New Roman"/>
          <w:sz w:val="26"/>
          <w:szCs w:val="26"/>
          <w:lang w:val="sr-Latn-RS"/>
        </w:rPr>
        <w:t xml:space="preserve">(svakako su normalna odstupanja, naročito tokom praznika i slično) individualno sa 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  <w:lang w:val="sr-Latn-RS"/>
        </w:rPr>
        <w:t>mladim slepim osobama</w:t>
      </w:r>
      <w:r>
        <w:rPr>
          <w:rFonts w:cs="Arial" w:ascii="Times New Roman" w:hAnsi="Times New Roman"/>
          <w:sz w:val="26"/>
          <w:szCs w:val="26"/>
        </w:rPr>
        <w:t>. Formira</w:t>
      </w:r>
      <w:r>
        <w:rPr>
          <w:rFonts w:cs="Arial" w:ascii="Times New Roman" w:hAnsi="Times New Roman"/>
          <w:sz w:val="26"/>
          <w:szCs w:val="26"/>
          <w:lang w:val="sr-Latn-RS"/>
        </w:rPr>
        <w:t>ju</w:t>
      </w:r>
      <w:r>
        <w:rPr>
          <w:rFonts w:cs="Arial" w:ascii="Times New Roman" w:hAnsi="Times New Roman"/>
          <w:sz w:val="26"/>
          <w:szCs w:val="26"/>
        </w:rPr>
        <w:t xml:space="preserve"> se parovi volonter-</w:t>
      </w:r>
      <w:r>
        <w:rPr>
          <w:rFonts w:cs="Arial" w:ascii="Times New Roman" w:hAnsi="Times New Roman"/>
          <w:sz w:val="26"/>
          <w:szCs w:val="26"/>
          <w:lang w:val="sr-Latn-RS"/>
        </w:rPr>
        <w:t>slepa osoba</w:t>
      </w:r>
      <w:r>
        <w:rPr>
          <w:rFonts w:cs="Arial" w:ascii="Times New Roman" w:hAnsi="Times New Roman"/>
          <w:sz w:val="26"/>
          <w:szCs w:val="26"/>
        </w:rPr>
        <w:t>, tako da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</w:rPr>
        <w:t xml:space="preserve">, kroz neposredan kontakt i u okviru svakodnevnih životnih aktivnosti 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  <w:lang w:val="sr-Latn-RS"/>
        </w:rPr>
        <w:t>(u zavisnosti od potreba mlade osobe: podrška u snalaženju po stanu, u okolini zgrade, odlazak u pozorište, na fakultet, u kupovinu, šetnju)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</w:rPr>
        <w:t xml:space="preserve">, 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  <w:lang w:val="sr-Latn-RS"/>
        </w:rPr>
        <w:t>i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</w:rPr>
        <w:t xml:space="preserve"> </w:t>
      </w:r>
      <w:r>
        <w:rPr>
          <w:rFonts w:cs="Arial" w:ascii="Times New Roman" w:hAnsi="Times New Roman"/>
          <w:color w:val="222222"/>
          <w:sz w:val="26"/>
          <w:szCs w:val="26"/>
          <w:shd w:fill="FFFFFF" w:val="clear"/>
          <w:lang w:val="sr-Latn-RS"/>
        </w:rPr>
        <w:t xml:space="preserve">na taj način omogućavamo slepim osobama da obavljaju životne aktivnosti u skladu sa svojim potrebama. Studenti su u obavezi prvo da prodju obuku na, kako bi se upoznali sa ciljnom grupom/potrebama/pristup. </w:t>
      </w:r>
      <w:r>
        <w:rPr>
          <w:rFonts w:cs="Arial" w:ascii="Times New Roman" w:hAnsi="Times New Roman"/>
          <w:sz w:val="26"/>
          <w:szCs w:val="26"/>
          <w:lang w:val="sr-Latn-RS"/>
        </w:rPr>
        <w:t xml:space="preserve">Studenti su takođe obavezni na redovnim mesečnim sastancima sa članovima stručnog tima a u cilju podrške stundentima u njihovom radu, kao i da pisu mesečne Izveštaje (tako pratimo rezultate našeg rada). Dosta aktivnosti možemo obezbediti (kulturne, umetničke, zabavne), putovanja,  kao i povremen dzeparac za parove. </w:t>
      </w:r>
      <w:r/>
    </w:p>
    <w:p>
      <w:pPr>
        <w:pStyle w:val="Normal"/>
        <w:spacing w:lineRule="auto" w:line="240" w:before="0" w:after="0"/>
        <w:jc w:val="both"/>
      </w:pPr>
      <w:r>
        <w:rPr>
          <w:rFonts w:cs="Arial" w:ascii="Times New Roman" w:hAnsi="Times New Roman"/>
          <w:sz w:val="26"/>
          <w:szCs w:val="26"/>
          <w:lang w:val="sr-Latn-RS"/>
        </w:rPr>
        <w:t>Cilj ovakvog vida prakse jeste razvoj profesionalnih veština u direktnom radu sa ciljnom grupom, a što smatramo izuzetnim prilikom za učenje, s obzirom da se ovakvi programi ne rade.</w:t>
      </w:r>
      <w:r>
        <w:rPr>
          <w:rFonts w:cs="Arial" w:ascii="Times New Roman" w:hAnsi="Times New Roman"/>
          <w:sz w:val="26"/>
          <w:szCs w:val="26"/>
        </w:rPr>
        <w:t>Selekcija kandidata obav</w:t>
      </w:r>
      <w:r>
        <w:rPr>
          <w:rFonts w:cs="Arial" w:ascii="Times New Roman" w:hAnsi="Times New Roman"/>
          <w:sz w:val="26"/>
          <w:szCs w:val="26"/>
          <w:lang w:val="sr-Latn-RS"/>
        </w:rPr>
        <w:t>iće se na osnovu CVja i nakon obuke, na osnovu procene kapacitet</w:t>
      </w:r>
      <w:bookmarkStart w:id="0" w:name="_GoBack"/>
      <w:bookmarkEnd w:id="0"/>
      <w:r>
        <w:rPr>
          <w:rFonts w:cs="Arial" w:ascii="Times New Roman" w:hAnsi="Times New Roman"/>
          <w:sz w:val="26"/>
          <w:szCs w:val="26"/>
          <w:lang w:val="sr-Latn-RS"/>
        </w:rPr>
        <w:t xml:space="preserve">e za rad sa ciljnom grupom. </w:t>
      </w:r>
      <w:r/>
    </w:p>
    <w:p>
      <w:pPr>
        <w:pStyle w:val="Normal"/>
        <w:jc w:val="both"/>
      </w:pPr>
      <w:r>
        <w:rPr>
          <w:rFonts w:cs="Arial" w:ascii="Times New Roman" w:hAnsi="Times New Roman"/>
          <w:sz w:val="26"/>
          <w:szCs w:val="26"/>
          <w:lang w:val="sr-Latn-RS"/>
        </w:rPr>
        <w:t>CV sa naznakom RAD SA SLEPIM LICIMA, se</w:t>
      </w:r>
      <w:r>
        <w:rPr>
          <w:rFonts w:cs="Arial" w:ascii="Times New Roman" w:hAnsi="Times New Roman"/>
          <w:sz w:val="26"/>
          <w:szCs w:val="26"/>
        </w:rPr>
        <w:t xml:space="preserve"> </w:t>
      </w:r>
      <w:r>
        <w:rPr>
          <w:rFonts w:cs="Arial" w:ascii="Times New Roman" w:hAnsi="Times New Roman"/>
          <w:sz w:val="26"/>
          <w:szCs w:val="26"/>
          <w:lang w:val="sr-Latn-RS"/>
        </w:rPr>
        <w:t xml:space="preserve">prosleđuje „Centru za unapređenje društva“ putem mejla </w:t>
      </w:r>
      <w:hyperlink r:id="rId2">
        <w:r>
          <w:rPr>
            <w:rStyle w:val="InternetLink"/>
            <w:rFonts w:cs="Arial" w:ascii="Times New Roman" w:hAnsi="Times New Roman"/>
            <w:sz w:val="26"/>
            <w:szCs w:val="26"/>
            <w:lang w:val="sr-Latn-RS"/>
          </w:rPr>
          <w:t>cudrustvo@gmail.com</w:t>
        </w:r>
      </w:hyperlink>
      <w:r>
        <w:rPr>
          <w:rFonts w:cs="Arial" w:ascii="Times New Roman" w:hAnsi="Times New Roman"/>
          <w:sz w:val="26"/>
          <w:szCs w:val="26"/>
          <w:lang w:val="sr-Latn-RS"/>
        </w:rPr>
        <w:t>. Sve dodatne informacije na broju 063/340-849 Dusica</w:t>
      </w:r>
      <w:r/>
    </w:p>
    <w:p>
      <w:pPr>
        <w:pStyle w:val="Normal"/>
        <w:spacing w:lineRule="auto" w:line="240" w:before="0" w:after="0"/>
        <w:jc w:val="both"/>
      </w:pPr>
      <w:r>
        <w:rPr>
          <w:rFonts w:ascii="Times New Roman" w:hAnsi="Times New Roman"/>
          <w:sz w:val="26"/>
          <w:szCs w:val="26"/>
          <w:lang w:val="sr-Latn-RS"/>
        </w:rPr>
        <w:t>Centar za unapređenje društva</w:t>
      </w:r>
      <w:r/>
    </w:p>
    <w:p>
      <w:pPr>
        <w:pStyle w:val="Normal"/>
        <w:spacing w:lineRule="auto" w:line="240" w:before="0" w:after="0"/>
        <w:jc w:val="right"/>
      </w:pPr>
      <w:r>
        <w:rPr>
          <w:rFonts w:eastAsia="Calibri" w:cs="Tahoma" w:ascii="Times New Roman" w:hAnsi="Times New Roman"/>
          <w:b/>
          <w:bCs/>
          <w:color w:val="00000A"/>
          <w:sz w:val="26"/>
          <w:szCs w:val="26"/>
          <w:lang w:val="sr-Latn-RS" w:eastAsia="en-US" w:bidi="ar-SA"/>
        </w:rPr>
        <w:t>Dušica Jeleč, predsednik</w:t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3623310</wp:posOffset>
            </wp:positionH>
            <wp:positionV relativeFrom="paragraph">
              <wp:posOffset>213995</wp:posOffset>
            </wp:positionV>
            <wp:extent cx="2392680" cy="1109345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sectPr>
      <w:headerReference w:type="default" r:id="rId4"/>
      <w:footerReference w:type="default" r:id="rId5"/>
      <w:type w:val="nextPage"/>
      <w:pgSz w:w="12240" w:h="15840"/>
      <w:pgMar w:left="1417" w:right="1417" w:header="0" w:top="212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</w:pPr>
    <w:r>
      <w:rPr/>
      <w:drawing>
        <wp:inline distT="0" distB="0" distL="0" distR="0">
          <wp:extent cx="5762625" cy="238760"/>
          <wp:effectExtent l="0" t="0" r="0" b="0"/>
          <wp:docPr id="3" name="Picture" descr="memorandum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 descr="memorandum_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38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</w:pPr>
    <w:r>
      <w:rPr/>
    </w:r>
    <w:r/>
  </w:p>
  <w:p>
    <w:pPr>
      <w:pStyle w:val="Header"/>
    </w:pPr>
    <w:r>
      <w:rPr/>
      <w:drawing>
        <wp:inline distT="0" distB="0" distL="0" distR="0">
          <wp:extent cx="5972810" cy="1069975"/>
          <wp:effectExtent l="0" t="0" r="0" b="0"/>
          <wp:docPr id="2" name="Picture" descr="mem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mem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/>
      <w:t xml:space="preserve"> </w:t>
    </w:r>
    <w:r/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en-US" w:eastAsia="en-US" w:bidi="ar-SA"/>
      </w:rPr>
    </w:rPrDefault>
    <w:pPrDefault>
      <w:pPr>
        <w:spacing w:lineRule="auto" w:line="276"/>
      </w:pPr>
    </w:pPrDefault>
  </w:docDefaults>
  <w:style w:type="paragraph" w:styleId="Normal">
    <w:name w:val="Normal"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sz w:val="22"/>
      <w:szCs w:val="22"/>
      <w:lang w:val="en-US" w:eastAsia="en-US" w:bidi="ar-SA"/>
    </w:rPr>
  </w:style>
  <w:style w:type="character" w:styleId="DefaultParagraphFont">
    <w:name w:val="Default Paragraph Font"/>
    <w:rPr/>
  </w:style>
  <w:style w:type="character" w:styleId="HeaderChar">
    <w:name w:val="Header Char"/>
    <w:basedOn w:val="DefaultParagraphFont"/>
    <w:rPr/>
  </w:style>
  <w:style w:type="character" w:styleId="FooterChar">
    <w:name w:val="Footer Char"/>
    <w:basedOn w:val="DefaultParagraphFont"/>
    <w:rPr/>
  </w:style>
  <w:style w:type="character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rPr>
      <w:color w:val="0000FF"/>
      <w:u w:val="single"/>
      <w:lang w:val="zxx" w:eastAsia="zxx" w:bidi="zxx"/>
    </w:rPr>
  </w:style>
  <w:style w:type="character" w:styleId="Hps">
    <w:name w:val="hps"/>
    <w:basedOn w:val="DefaultParagraphFont"/>
    <w:rPr/>
  </w:style>
  <w:style w:type="character" w:styleId="Atn">
    <w:name w:val="atn"/>
    <w:basedOn w:val="DefaultParagraphFont"/>
    <w:rPr/>
  </w:style>
  <w:style w:type="character" w:styleId="Shorttext">
    <w:name w:val="short_text"/>
    <w:basedOn w:val="DefaultParagraphFont"/>
    <w:rPr/>
  </w:style>
  <w:style w:type="character" w:styleId="BodyTextIndentChar">
    <w:name w:val="Body Text Indent Char"/>
    <w:basedOn w:val="DefaultParagraphFont"/>
    <w:rPr>
      <w:rFonts w:ascii="Times New Roman" w:hAnsi="Times New Roman" w:eastAsia="Times New Roman" w:cs="Times New Roman"/>
      <w:sz w:val="20"/>
      <w:szCs w:val="24"/>
    </w:rPr>
  </w:style>
  <w:style w:type="character" w:styleId="BodyTextChar">
    <w:name w:val="Body Text Char"/>
    <w:basedOn w:val="DefaultParagraphFont"/>
    <w:rPr>
      <w:rFonts w:eastAsia="Calibri"/>
    </w:rPr>
  </w:style>
  <w:style w:type="character" w:styleId="TitleChar">
    <w:name w:val="Title Char"/>
    <w:basedOn w:val="DefaultParagraphFont"/>
    <w:rPr>
      <w:rFonts w:ascii="Times New Roman" w:hAnsi="Times New Roman" w:eastAsia="Times New Roman" w:cs="Times New Roman"/>
      <w:b/>
      <w:sz w:val="48"/>
      <w:szCs w:val="20"/>
    </w:rPr>
  </w:style>
  <w:style w:type="character" w:styleId="BodyText3Char">
    <w:name w:val="Body Text 3 Char"/>
    <w:basedOn w:val="DefaultParagraphFont"/>
    <w:rPr>
      <w:rFonts w:ascii="Times New Roman" w:hAnsi="Times New Roman" w:eastAsia="Times New Roman" w:cs="Times New Roman"/>
      <w:sz w:val="16"/>
      <w:szCs w:val="16"/>
      <w:lang w:val="sr-Latn-CS"/>
    </w:rPr>
  </w:style>
  <w:style w:type="character" w:styleId="ListLabel1">
    <w:name w:val="ListLabel 1"/>
    <w:rPr>
      <w:rFonts w:eastAsia="Calibri" w:cs="Times New Roman"/>
    </w:rPr>
  </w:style>
  <w:style w:type="character" w:styleId="ListLabel2">
    <w:name w:val="ListLabel 2"/>
    <w:rPr>
      <w:rFonts w:eastAsia="Times New Roman" w:cs="Times New Roman"/>
    </w:rPr>
  </w:style>
  <w:style w:type="character" w:styleId="ListLabel3">
    <w:name w:val="ListLabel 3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>
      <w:rFonts w:eastAsia="Calibri"/>
    </w:rPr>
  </w:style>
  <w:style w:type="paragraph" w:styleId="Application2">
    <w:name w:val="Application2"/>
    <w:basedOn w:val="Normal"/>
    <w:autoRedefine/>
    <w:pPr>
      <w:widowControl w:val="false"/>
      <w:suppressAutoHyphens w:val="true"/>
      <w:spacing w:before="0" w:after="0"/>
      <w:ind w:left="0" w:right="-45" w:hanging="0"/>
      <w:jc w:val="both"/>
    </w:pPr>
    <w:rPr>
      <w:rFonts w:ascii="Tahoma" w:hAnsi="Tahoma" w:eastAsia="Times New Roman" w:cs="Tahoma"/>
      <w:bCs/>
      <w:spacing w:val="-2"/>
      <w:sz w:val="18"/>
      <w:szCs w:val="18"/>
      <w:lang w:val="sr-Cyrl-BA" w:eastAsia="ar-SA"/>
    </w:rPr>
  </w:style>
  <w:style w:type="paragraph" w:styleId="TextBodyIndent">
    <w:name w:val="Text Body Indent"/>
    <w:basedOn w:val="Normal"/>
    <w:pPr>
      <w:spacing w:lineRule="auto" w:line="240" w:before="0" w:after="0"/>
      <w:ind w:left="0" w:right="0" w:firstLine="720"/>
      <w:jc w:val="both"/>
    </w:pPr>
    <w:rPr>
      <w:rFonts w:ascii="Times New Roman" w:hAnsi="Times New Roman" w:eastAsia="Times New Roman" w:cs="Times New Roman"/>
      <w:sz w:val="20"/>
      <w:szCs w:val="24"/>
    </w:rPr>
  </w:style>
  <w:style w:type="paragraph" w:styleId="Clan">
    <w:name w:val="Clan"/>
    <w:basedOn w:val="Normal"/>
    <w:pPr>
      <w:keepNext/>
      <w:tabs>
        <w:tab w:val="left" w:pos="1080" w:leader="none"/>
      </w:tabs>
      <w:spacing w:lineRule="auto" w:line="240" w:before="120" w:after="120"/>
      <w:ind w:left="720" w:right="720" w:hanging="0"/>
      <w:jc w:val="center"/>
    </w:pPr>
    <w:rPr>
      <w:rFonts w:ascii="Arial" w:hAnsi="Arial" w:eastAsia="Times New Roman" w:cs="Times New Roman"/>
      <w:b/>
      <w:szCs w:val="20"/>
      <w:lang w:val="sr-Cyrl-CS"/>
    </w:rPr>
  </w:style>
  <w:style w:type="paragraph" w:styleId="Title">
    <w:name w:val="Title"/>
    <w:basedOn w:val="Normal"/>
    <w:pPr>
      <w:widowControl w:val="false"/>
      <w:tabs>
        <w:tab w:val="left" w:pos="-720" w:leader="none"/>
      </w:tabs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48"/>
      <w:szCs w:val="20"/>
    </w:rPr>
  </w:style>
  <w:style w:type="paragraph" w:styleId="BodyText3">
    <w:name w:val="Body Text 3"/>
    <w:basedOn w:val="Normal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val="sr-Latn-CS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udrustvo@gmail.com" TargetMode="Externa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dusica memorandum.dotx</Template>
  <TotalTime>67508</TotalTime>
  <Application>LibreOffice/4.3.4.1$Windows_x86 LibreOffice_project/bc356b2f991740509f321d70e4512a6a54c5f243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2015-05-14T18:04:00Z</dcterms:created>
  <dc:creator>Dusica Jelec</dc:creator>
  <dc:language>en-US</dc:language>
  <cp:lastPrinted>2018-03-19T17:31:22Z</cp:lastPrinted>
  <dcterms:modified xsi:type="dcterms:W3CDTF">2020-02-18T11:39:10Z</dcterms:modified>
  <cp:revision>165</cp:revision>
</cp:coreProperties>
</file>