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56" w:rsidRPr="00DA703E" w:rsidRDefault="00456756" w:rsidP="00456756">
      <w:pPr>
        <w:rPr>
          <w:b/>
          <w:sz w:val="28"/>
          <w:szCs w:val="28"/>
          <w:lang w:val="ru-RU"/>
        </w:rPr>
      </w:pPr>
      <w:r w:rsidRPr="00DA703E">
        <w:rPr>
          <w:b/>
          <w:sz w:val="28"/>
          <w:szCs w:val="28"/>
          <w:lang w:val="ru-RU"/>
        </w:rPr>
        <w:t>Факултет политичких наука</w:t>
      </w:r>
    </w:p>
    <w:p w:rsidR="00456756" w:rsidRDefault="00456756" w:rsidP="00456756">
      <w:pPr>
        <w:rPr>
          <w:lang w:val="sr-Latn-CS"/>
        </w:rPr>
      </w:pPr>
    </w:p>
    <w:p w:rsidR="00456756" w:rsidRDefault="00456756" w:rsidP="00456756">
      <w:pPr>
        <w:rPr>
          <w:lang w:val="sr-Latn-CS"/>
        </w:rPr>
      </w:pPr>
    </w:p>
    <w:p w:rsidR="00456756" w:rsidRDefault="00456756" w:rsidP="00456756">
      <w:pPr>
        <w:rPr>
          <w:lang w:val="sr-Latn-CS"/>
        </w:rPr>
      </w:pPr>
    </w:p>
    <w:p w:rsidR="00456756" w:rsidRDefault="00456756" w:rsidP="00456756">
      <w:pPr>
        <w:jc w:val="center"/>
        <w:rPr>
          <w:b/>
          <w:sz w:val="28"/>
          <w:szCs w:val="28"/>
          <w:lang w:val="sr-Latn-CS"/>
        </w:rPr>
      </w:pPr>
      <w:r w:rsidRPr="00DA703E">
        <w:rPr>
          <w:b/>
          <w:sz w:val="28"/>
          <w:szCs w:val="28"/>
          <w:lang w:val="ru-RU"/>
        </w:rPr>
        <w:t xml:space="preserve">Резултати колоквијума из предмета </w:t>
      </w:r>
    </w:p>
    <w:p w:rsidR="00456756" w:rsidRDefault="00456756" w:rsidP="00456756">
      <w:pPr>
        <w:jc w:val="center"/>
        <w:rPr>
          <w:b/>
          <w:sz w:val="28"/>
          <w:szCs w:val="28"/>
          <w:lang w:val="sr-Latn-CS"/>
        </w:rPr>
      </w:pPr>
      <w:r w:rsidRPr="00EA6C88">
        <w:rPr>
          <w:b/>
          <w:sz w:val="28"/>
          <w:szCs w:val="28"/>
          <w:lang w:val="ru-RU"/>
        </w:rPr>
        <w:t>ПОЛИТИЧКИ МАРКЕТИНГ</w:t>
      </w:r>
      <w:r>
        <w:rPr>
          <w:b/>
          <w:sz w:val="28"/>
          <w:szCs w:val="28"/>
          <w:lang w:val="sr-Latn-CS"/>
        </w:rPr>
        <w:t xml:space="preserve"> </w:t>
      </w:r>
    </w:p>
    <w:p w:rsidR="00456756" w:rsidRPr="009D02B5" w:rsidRDefault="00456756" w:rsidP="00456756">
      <w:pPr>
        <w:jc w:val="center"/>
        <w:rPr>
          <w:lang w:val="sr-Latn-CS"/>
        </w:rPr>
      </w:pPr>
      <w:r>
        <w:rPr>
          <w:lang w:val="sr-Latn-CS"/>
        </w:rPr>
        <w:t>(</w:t>
      </w:r>
      <w:r>
        <w:t>од</w:t>
      </w:r>
      <w:r>
        <w:rPr>
          <w:lang w:val="sr-Latn-CS"/>
        </w:rPr>
        <w:t xml:space="preserve"> 5. </w:t>
      </w:r>
      <w:r>
        <w:t>априла</w:t>
      </w:r>
      <w:r w:rsidRPr="009D02B5">
        <w:rPr>
          <w:lang w:val="sr-Latn-CS"/>
        </w:rPr>
        <w:t xml:space="preserve"> 201</w:t>
      </w:r>
      <w:r>
        <w:rPr>
          <w:lang w:val="sr-Latn-CS"/>
        </w:rPr>
        <w:t>9</w:t>
      </w:r>
      <w:r w:rsidRPr="009D02B5">
        <w:rPr>
          <w:lang w:val="sr-Latn-CS"/>
        </w:rPr>
        <w:t>.)</w:t>
      </w:r>
    </w:p>
    <w:p w:rsidR="00456756" w:rsidRDefault="00456756" w:rsidP="00456756">
      <w:pPr>
        <w:jc w:val="center"/>
        <w:rPr>
          <w:sz w:val="28"/>
          <w:szCs w:val="28"/>
          <w:lang w:val="sr-Latn-CS"/>
        </w:rPr>
      </w:pPr>
    </w:p>
    <w:tbl>
      <w:tblPr>
        <w:tblW w:w="3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984"/>
        <w:gridCol w:w="2551"/>
      </w:tblGrid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  <w:rPr>
                <w:b/>
              </w:rPr>
            </w:pPr>
            <w:r>
              <w:rPr>
                <w:b/>
              </w:rPr>
              <w:t>Број индекса</w:t>
            </w:r>
          </w:p>
        </w:tc>
        <w:tc>
          <w:tcPr>
            <w:tcW w:w="1660" w:type="pct"/>
          </w:tcPr>
          <w:p w:rsidR="00456756" w:rsidRPr="00492731" w:rsidRDefault="00456756" w:rsidP="00E826D4">
            <w:pPr>
              <w:jc w:val="center"/>
              <w:rPr>
                <w:b/>
              </w:rPr>
            </w:pPr>
            <w:r>
              <w:rPr>
                <w:b/>
              </w:rPr>
              <w:t>Број бодова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  <w:rPr>
                <w:b/>
              </w:rPr>
            </w:pPr>
            <w:r>
              <w:rPr>
                <w:b/>
              </w:rPr>
              <w:t>Оцена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264/10</w:t>
            </w:r>
          </w:p>
        </w:tc>
        <w:tc>
          <w:tcPr>
            <w:tcW w:w="1660" w:type="pct"/>
          </w:tcPr>
          <w:p w:rsidR="00456756" w:rsidRDefault="00EA6C88" w:rsidP="00EA6C88">
            <w:pPr>
              <w:tabs>
                <w:tab w:val="center" w:pos="884"/>
                <w:tab w:val="right" w:pos="1768"/>
              </w:tabs>
            </w:pPr>
            <w:r>
              <w:tab/>
            </w:r>
            <w:r w:rsidR="00456756">
              <w:t>0</w:t>
            </w:r>
            <w:r>
              <w:tab/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605/11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17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120/12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220/12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307/12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6 (шест)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330/12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604/12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6 (шест)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24/13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30/13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202/13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214/13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6 (шест)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266/13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32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273/13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18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281/13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311/13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603/13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50/14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4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202/14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220/14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248/14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252/14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34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253/14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6 (шест)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296/14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18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306/14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32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602/14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15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603/14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648/14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667/14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6 (шест)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6 (шест)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216888" w:rsidRDefault="00456756" w:rsidP="00E826D4">
            <w:pPr>
              <w:jc w:val="center"/>
            </w:pPr>
            <w:r>
              <w:t>2/15</w:t>
            </w:r>
          </w:p>
        </w:tc>
        <w:tc>
          <w:tcPr>
            <w:tcW w:w="1660" w:type="pct"/>
          </w:tcPr>
          <w:p w:rsidR="00456756" w:rsidRPr="00216888" w:rsidRDefault="00456756" w:rsidP="00E826D4">
            <w:pPr>
              <w:jc w:val="center"/>
            </w:pPr>
            <w:r>
              <w:t>35</w:t>
            </w:r>
          </w:p>
        </w:tc>
        <w:tc>
          <w:tcPr>
            <w:tcW w:w="2135" w:type="pct"/>
          </w:tcPr>
          <w:p w:rsidR="00456756" w:rsidRPr="00216888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7/15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134E8B" w:rsidRDefault="00456756" w:rsidP="00E826D4">
            <w:pPr>
              <w:jc w:val="center"/>
            </w:pPr>
            <w:r>
              <w:t>12/15</w:t>
            </w:r>
          </w:p>
        </w:tc>
        <w:tc>
          <w:tcPr>
            <w:tcW w:w="1660" w:type="pct"/>
          </w:tcPr>
          <w:p w:rsidR="00456756" w:rsidRPr="00134E8B" w:rsidRDefault="00456756" w:rsidP="00E826D4">
            <w:pPr>
              <w:jc w:val="center"/>
            </w:pPr>
            <w:r>
              <w:t>34</w:t>
            </w:r>
          </w:p>
        </w:tc>
        <w:tc>
          <w:tcPr>
            <w:tcW w:w="2135" w:type="pct"/>
          </w:tcPr>
          <w:p w:rsidR="00456756" w:rsidRPr="00134E8B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41481" w:rsidRDefault="00456756" w:rsidP="00E826D4">
            <w:pPr>
              <w:jc w:val="center"/>
            </w:pPr>
            <w:r>
              <w:t>14/15</w:t>
            </w:r>
          </w:p>
        </w:tc>
        <w:tc>
          <w:tcPr>
            <w:tcW w:w="1660" w:type="pct"/>
          </w:tcPr>
          <w:p w:rsidR="00456756" w:rsidRPr="00441481" w:rsidRDefault="00456756" w:rsidP="00E826D4">
            <w:pPr>
              <w:jc w:val="center"/>
            </w:pPr>
            <w:r>
              <w:t>45</w:t>
            </w:r>
          </w:p>
        </w:tc>
        <w:tc>
          <w:tcPr>
            <w:tcW w:w="2135" w:type="pct"/>
          </w:tcPr>
          <w:p w:rsidR="00456756" w:rsidRPr="00441481" w:rsidRDefault="00456756" w:rsidP="00E826D4">
            <w:pPr>
              <w:jc w:val="center"/>
            </w:pPr>
            <w:r>
              <w:t>10 (десет)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</w:pPr>
            <w:r w:rsidRPr="00492731">
              <w:rPr>
                <w:lang w:val="sr-Latn-CS"/>
              </w:rPr>
              <w:t>15/15</w:t>
            </w:r>
          </w:p>
        </w:tc>
        <w:tc>
          <w:tcPr>
            <w:tcW w:w="1660" w:type="pct"/>
          </w:tcPr>
          <w:p w:rsidR="00456756" w:rsidRPr="00492731" w:rsidRDefault="00456756" w:rsidP="00E826D4">
            <w:pPr>
              <w:jc w:val="center"/>
              <w:rPr>
                <w:lang w:val="sr-Latn-CS"/>
              </w:rPr>
            </w:pPr>
            <w:r w:rsidRPr="00492731">
              <w:rPr>
                <w:lang w:val="sr-Latn-CS"/>
              </w:rPr>
              <w:t>41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  <w:rPr>
                <w:lang w:val="sr-Latn-CS"/>
              </w:rPr>
            </w:pPr>
            <w:r w:rsidRPr="00492731">
              <w:rPr>
                <w:lang w:val="sr-Latn-CS"/>
              </w:rPr>
              <w:t>9 (</w:t>
            </w:r>
            <w:r w:rsidRPr="00492731">
              <w:t>девет</w:t>
            </w:r>
            <w:r w:rsidRPr="00492731">
              <w:rPr>
                <w:lang w:val="sr-Latn-CS"/>
              </w:rPr>
              <w:t>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16/15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17/15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18/15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</w:pPr>
            <w:r>
              <w:lastRenderedPageBreak/>
              <w:t>19/15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</w:pPr>
            <w:r>
              <w:t xml:space="preserve">             43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20/15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22/15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45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10 (десет)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23/15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18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24/15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28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6 (шест)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25/15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26/15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40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27/15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28/15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</w:pPr>
            <w:r>
              <w:t>31/15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</w:pPr>
            <w:r>
              <w:t xml:space="preserve">             31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32/15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41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33/15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44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34/15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35/15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8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37/15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23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39/15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42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40/15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41/15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42/15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43/15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50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10 (десет)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45/15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43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48/15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50/15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 xml:space="preserve">30 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91/15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92/15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20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94/15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42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95/15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18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96/15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100/15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43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108/15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109/15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8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110/15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111/15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</w:pPr>
            <w:r>
              <w:t>113/15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33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114/15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115/15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20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120/15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204/15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205/15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206/15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207/15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209/15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41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212/15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214/15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215/15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 xml:space="preserve">30 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216/15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217/15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lastRenderedPageBreak/>
              <w:t>219/15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25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6 (шест)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</w:pPr>
            <w:r>
              <w:t>220/15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32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</w:pPr>
            <w:r>
              <w:t>223/15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35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</w:pPr>
            <w:r>
              <w:t>224/15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15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225/15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231/15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38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232/15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33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</w:pPr>
            <w:r>
              <w:t>233/15</w:t>
            </w:r>
          </w:p>
        </w:tc>
        <w:tc>
          <w:tcPr>
            <w:tcW w:w="1660" w:type="pct"/>
          </w:tcPr>
          <w:p w:rsidR="00456756" w:rsidRDefault="00456756" w:rsidP="00E826D4">
            <w:pPr>
              <w:tabs>
                <w:tab w:val="left" w:pos="225"/>
                <w:tab w:val="center" w:pos="884"/>
              </w:tabs>
              <w:jc w:val="center"/>
            </w:pPr>
            <w:r>
              <w:t>18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</w:pPr>
            <w:r w:rsidRPr="00492731">
              <w:t>234/15</w:t>
            </w:r>
          </w:p>
        </w:tc>
        <w:tc>
          <w:tcPr>
            <w:tcW w:w="1660" w:type="pct"/>
          </w:tcPr>
          <w:p w:rsidR="00456756" w:rsidRPr="00492731" w:rsidRDefault="00456756" w:rsidP="00E826D4">
            <w:pPr>
              <w:tabs>
                <w:tab w:val="left" w:pos="225"/>
                <w:tab w:val="center" w:pos="884"/>
              </w:tabs>
            </w:pPr>
            <w:r>
              <w:tab/>
            </w:r>
            <w:r>
              <w:tab/>
            </w:r>
            <w:r w:rsidRPr="00492731">
              <w:t>19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</w:pPr>
            <w:r w:rsidRPr="00492731"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235/15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19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236/15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32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239/15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242/15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247/15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8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248/15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43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1259C4" w:rsidRDefault="00456756" w:rsidP="00E826D4">
            <w:pPr>
              <w:jc w:val="center"/>
            </w:pPr>
            <w:r>
              <w:rPr>
                <w:lang w:val="en-GB"/>
              </w:rPr>
              <w:t>250/15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253/15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6 (шест)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259/15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17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260/15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265/15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272/15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40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Pr="00492731" w:rsidRDefault="00456756" w:rsidP="00E826D4">
            <w:pPr>
              <w:jc w:val="center"/>
            </w:pPr>
            <w:r>
              <w:t>275/15</w:t>
            </w:r>
          </w:p>
        </w:tc>
        <w:tc>
          <w:tcPr>
            <w:tcW w:w="1660" w:type="pct"/>
          </w:tcPr>
          <w:p w:rsidR="00456756" w:rsidRPr="00492731" w:rsidRDefault="00456756" w:rsidP="00E826D4">
            <w:pPr>
              <w:jc w:val="center"/>
            </w:pPr>
            <w:r>
              <w:t>45</w:t>
            </w:r>
          </w:p>
        </w:tc>
        <w:tc>
          <w:tcPr>
            <w:tcW w:w="2135" w:type="pct"/>
          </w:tcPr>
          <w:p w:rsidR="00456756" w:rsidRPr="00492731" w:rsidRDefault="00456756" w:rsidP="00E826D4">
            <w:pPr>
              <w:jc w:val="center"/>
            </w:pPr>
            <w:r>
              <w:t>10 (десет)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282/15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285/15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 xml:space="preserve">10 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287/15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42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290/15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291/15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35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297/15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301/15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22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304/15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605/15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32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607/15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609/15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41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619/15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19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621/15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622/15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623/15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28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6 (шест)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629/15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37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637/15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0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639/15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33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643/15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32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645/15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36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8 (осам)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652/15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12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656/15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5 (пет)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1505/16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>41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9 (девет)</w:t>
            </w:r>
          </w:p>
        </w:tc>
      </w:tr>
      <w:tr w:rsidR="00456756" w:rsidRPr="00CB1F7D" w:rsidTr="00E826D4">
        <w:tc>
          <w:tcPr>
            <w:tcW w:w="1205" w:type="pct"/>
          </w:tcPr>
          <w:p w:rsidR="00456756" w:rsidRDefault="00456756" w:rsidP="00E826D4">
            <w:pPr>
              <w:jc w:val="center"/>
            </w:pPr>
            <w:r>
              <w:t>1201/17</w:t>
            </w:r>
          </w:p>
        </w:tc>
        <w:tc>
          <w:tcPr>
            <w:tcW w:w="1660" w:type="pct"/>
          </w:tcPr>
          <w:p w:rsidR="00456756" w:rsidRDefault="00456756" w:rsidP="00E826D4">
            <w:pPr>
              <w:jc w:val="center"/>
            </w:pPr>
            <w:r>
              <w:t xml:space="preserve">30 </w:t>
            </w:r>
          </w:p>
        </w:tc>
        <w:tc>
          <w:tcPr>
            <w:tcW w:w="2135" w:type="pct"/>
          </w:tcPr>
          <w:p w:rsidR="00456756" w:rsidRDefault="00456756" w:rsidP="00E826D4">
            <w:pPr>
              <w:jc w:val="center"/>
            </w:pPr>
            <w:r>
              <w:t>7 (седам)</w:t>
            </w:r>
          </w:p>
        </w:tc>
      </w:tr>
    </w:tbl>
    <w:p w:rsidR="00456756" w:rsidRDefault="00456756" w:rsidP="00456756">
      <w:pPr>
        <w:jc w:val="both"/>
        <w:rPr>
          <w:lang w:val="sr-Latn-CS"/>
        </w:rPr>
      </w:pPr>
      <w:proofErr w:type="spellStart"/>
      <w:proofErr w:type="gramStart"/>
      <w:r>
        <w:t>Београд</w:t>
      </w:r>
      <w:proofErr w:type="spellEnd"/>
      <w:r>
        <w:rPr>
          <w:lang w:val="sr-Latn-CS"/>
        </w:rPr>
        <w:t>, 12.</w:t>
      </w:r>
      <w:proofErr w:type="gramEnd"/>
      <w:r>
        <w:rPr>
          <w:lang w:val="sr-Latn-CS"/>
        </w:rPr>
        <w:t xml:space="preserve"> 4. 2019.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t>проф</w:t>
      </w:r>
      <w:r>
        <w:rPr>
          <w:lang w:val="sr-Latn-CS"/>
        </w:rPr>
        <w:t xml:space="preserve">. </w:t>
      </w:r>
      <w:r>
        <w:t xml:space="preserve">др Синиша Атлагић </w:t>
      </w:r>
    </w:p>
    <w:p w:rsidR="00456756" w:rsidRDefault="00456756" w:rsidP="00456756">
      <w:pPr>
        <w:jc w:val="both"/>
        <w:rPr>
          <w:lang w:val="sr-Latn-CS"/>
        </w:rPr>
      </w:pPr>
    </w:p>
    <w:p w:rsidR="00456756" w:rsidRDefault="00456756" w:rsidP="00456756">
      <w:pPr>
        <w:jc w:val="both"/>
        <w:rPr>
          <w:lang w:val="sr-Latn-CS"/>
        </w:rPr>
      </w:pPr>
    </w:p>
    <w:p w:rsidR="0069772A" w:rsidRDefault="0069772A"/>
    <w:sectPr w:rsidR="0069772A" w:rsidSect="00FB4D9D">
      <w:headerReference w:type="even" r:id="rId7"/>
      <w:headerReference w:type="default" r:id="rId8"/>
      <w:pgSz w:w="11909" w:h="16834" w:code="9"/>
      <w:pgMar w:top="1756" w:right="1469" w:bottom="1440" w:left="1526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E7" w:rsidRDefault="00106CE7" w:rsidP="002232E4">
      <w:r>
        <w:separator/>
      </w:r>
    </w:p>
  </w:endnote>
  <w:endnote w:type="continuationSeparator" w:id="0">
    <w:p w:rsidR="00106CE7" w:rsidRDefault="00106CE7" w:rsidP="0022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E7" w:rsidRDefault="00106CE7" w:rsidP="002232E4">
      <w:r>
        <w:separator/>
      </w:r>
    </w:p>
  </w:footnote>
  <w:footnote w:type="continuationSeparator" w:id="0">
    <w:p w:rsidR="00106CE7" w:rsidRDefault="00106CE7" w:rsidP="00223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6B" w:rsidRDefault="00D06F77" w:rsidP="000C7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67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7E6B" w:rsidRDefault="00106CE7" w:rsidP="00FB4D9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6B" w:rsidRDefault="00D06F77" w:rsidP="000C7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67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6C88">
      <w:rPr>
        <w:rStyle w:val="PageNumber"/>
        <w:noProof/>
      </w:rPr>
      <w:t>2</w:t>
    </w:r>
    <w:r>
      <w:rPr>
        <w:rStyle w:val="PageNumber"/>
      </w:rPr>
      <w:fldChar w:fldCharType="end"/>
    </w:r>
  </w:p>
  <w:p w:rsidR="00D97E6B" w:rsidRDefault="00106CE7" w:rsidP="00FB4D9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7BF"/>
    <w:multiLevelType w:val="hybridMultilevel"/>
    <w:tmpl w:val="E33E8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27F58"/>
    <w:multiLevelType w:val="hybridMultilevel"/>
    <w:tmpl w:val="2EEC9BCA"/>
    <w:lvl w:ilvl="0" w:tplc="FF728674">
      <w:start w:val="1"/>
      <w:numFmt w:val="upperRoman"/>
      <w:pStyle w:val="NoSpacing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442FC"/>
    <w:multiLevelType w:val="multilevel"/>
    <w:tmpl w:val="7FF6680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756"/>
    <w:rsid w:val="00106CE7"/>
    <w:rsid w:val="002232E4"/>
    <w:rsid w:val="00456756"/>
    <w:rsid w:val="00476BE7"/>
    <w:rsid w:val="006902F0"/>
    <w:rsid w:val="0069772A"/>
    <w:rsid w:val="00866F25"/>
    <w:rsid w:val="00881CF3"/>
    <w:rsid w:val="00D06F77"/>
    <w:rsid w:val="00DA703E"/>
    <w:rsid w:val="00EA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link w:val="Heading1Char"/>
    <w:uiPriority w:val="9"/>
    <w:qFormat/>
    <w:rsid w:val="00881CF3"/>
    <w:pPr>
      <w:spacing w:line="276" w:lineRule="auto"/>
      <w:jc w:val="both"/>
      <w:outlineLvl w:val="0"/>
    </w:pPr>
    <w:rPr>
      <w:b w:val="0"/>
      <w:bCs w:val="0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881CF3"/>
    <w:pPr>
      <w:numPr>
        <w:numId w:val="2"/>
      </w:numPr>
      <w:outlineLvl w:val="1"/>
    </w:pPr>
    <w:rPr>
      <w:b w:val="0"/>
      <w:bCs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1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1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CF3"/>
    <w:rPr>
      <w:rFonts w:ascii="Arial" w:eastAsia="Times New Roman" w:hAnsi="Arial" w:cs="Arial"/>
      <w:b/>
      <w:bCs/>
      <w:sz w:val="28"/>
      <w:szCs w:val="28"/>
      <w:lang w:eastAsia="sr-Latn-CS"/>
    </w:rPr>
  </w:style>
  <w:style w:type="paragraph" w:styleId="NoSpacing">
    <w:name w:val="No Spacing"/>
    <w:basedOn w:val="ListParagraph"/>
    <w:uiPriority w:val="1"/>
    <w:qFormat/>
    <w:rsid w:val="00881CF3"/>
    <w:pPr>
      <w:numPr>
        <w:numId w:val="3"/>
      </w:numPr>
    </w:pPr>
    <w:rPr>
      <w:rFonts w:cs="Arial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1CF3"/>
    <w:rPr>
      <w:rFonts w:ascii="Arial" w:eastAsia="Times New Roman" w:hAnsi="Arial" w:cs="Arial"/>
      <w:b/>
      <w:bCs/>
      <w:sz w:val="24"/>
      <w:szCs w:val="24"/>
      <w:lang w:eastAsia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881C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81CF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81CF3"/>
    <w:pPr>
      <w:tabs>
        <w:tab w:val="left" w:pos="660"/>
        <w:tab w:val="right" w:leader="dot" w:pos="9061"/>
      </w:tabs>
      <w:spacing w:after="100"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81CF3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81CF3"/>
    <w:pPr>
      <w:spacing w:after="100"/>
      <w:ind w:left="560"/>
    </w:pPr>
  </w:style>
  <w:style w:type="character" w:styleId="Strong">
    <w:name w:val="Strong"/>
    <w:basedOn w:val="DefaultParagraphFont"/>
    <w:uiPriority w:val="22"/>
    <w:qFormat/>
    <w:rsid w:val="00881CF3"/>
    <w:rPr>
      <w:b/>
      <w:bCs/>
    </w:rPr>
  </w:style>
  <w:style w:type="character" w:styleId="Emphasis">
    <w:name w:val="Emphasis"/>
    <w:basedOn w:val="DefaultParagraphFont"/>
    <w:uiPriority w:val="20"/>
    <w:qFormat/>
    <w:rsid w:val="00881CF3"/>
    <w:rPr>
      <w:i/>
      <w:iCs/>
    </w:rPr>
  </w:style>
  <w:style w:type="paragraph" w:styleId="ListParagraph">
    <w:name w:val="List Paragraph"/>
    <w:basedOn w:val="Normal"/>
    <w:uiPriority w:val="34"/>
    <w:qFormat/>
    <w:rsid w:val="00881CF3"/>
    <w:pPr>
      <w:ind w:left="720"/>
      <w:contextualSpacing/>
    </w:pPr>
    <w:rPr>
      <w:lang w:eastAsia="sr-Latn-CS"/>
    </w:rPr>
  </w:style>
  <w:style w:type="paragraph" w:styleId="Quote">
    <w:name w:val="Quote"/>
    <w:basedOn w:val="Normal"/>
    <w:next w:val="Normal"/>
    <w:link w:val="QuoteChar"/>
    <w:uiPriority w:val="29"/>
    <w:qFormat/>
    <w:rsid w:val="00881CF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1CF3"/>
    <w:rPr>
      <w:rFonts w:ascii="Arial" w:hAnsi="Arial"/>
      <w:i/>
      <w:iCs/>
      <w:color w:val="000000" w:themeColor="text1"/>
      <w:sz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1CF3"/>
    <w:pPr>
      <w:keepNext/>
      <w:keepLines/>
      <w:numPr>
        <w:numId w:val="0"/>
      </w:numPr>
      <w:spacing w:before="480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ja-JP"/>
    </w:rPr>
  </w:style>
  <w:style w:type="paragraph" w:customStyle="1" w:styleId="footnote">
    <w:name w:val="footnote"/>
    <w:basedOn w:val="Normal"/>
    <w:link w:val="footnoteChar"/>
    <w:qFormat/>
    <w:rsid w:val="00881CF3"/>
    <w:pPr>
      <w:jc w:val="both"/>
    </w:pPr>
    <w:rPr>
      <w:rFonts w:cs="Arial"/>
      <w:sz w:val="18"/>
      <w:szCs w:val="18"/>
    </w:rPr>
  </w:style>
  <w:style w:type="character" w:customStyle="1" w:styleId="footnoteChar">
    <w:name w:val="footnote Char"/>
    <w:basedOn w:val="DefaultParagraphFont"/>
    <w:link w:val="footnote"/>
    <w:rsid w:val="00881CF3"/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rsid w:val="004567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67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56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sagalap30</dc:creator>
  <cp:lastModifiedBy>sagalap30</cp:lastModifiedBy>
  <cp:revision>3</cp:revision>
  <dcterms:created xsi:type="dcterms:W3CDTF">2019-04-12T09:21:00Z</dcterms:created>
  <dcterms:modified xsi:type="dcterms:W3CDTF">2019-04-12T09:25:00Z</dcterms:modified>
</cp:coreProperties>
</file>